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19879" w14:textId="77777777" w:rsidR="003A07B7" w:rsidRDefault="003A07B7" w:rsidP="003A07B7">
      <w:pPr>
        <w:autoSpaceDE w:val="0"/>
        <w:autoSpaceDN w:val="0"/>
        <w:adjustRightInd w:val="0"/>
        <w:rPr>
          <w:rFonts w:ascii="Helvetica" w:hAnsi="Helvetica" w:cs="Helvetica"/>
          <w:color w:val="000000"/>
          <w:sz w:val="36"/>
          <w:szCs w:val="36"/>
          <w:lang w:val="en-GB"/>
        </w:rPr>
      </w:pPr>
      <w:r>
        <w:rPr>
          <w:rFonts w:ascii="Helvetica Neue" w:hAnsi="Helvetica Neue" w:cs="Helvetica Neue"/>
          <w:b/>
          <w:bCs/>
          <w:color w:val="000000"/>
          <w:sz w:val="36"/>
          <w:szCs w:val="36"/>
          <w:lang w:val="en-GB"/>
        </w:rPr>
        <w:t xml:space="preserve">Vestnorsk Jazzensemble &amp; </w:t>
      </w:r>
    </w:p>
    <w:p w14:paraId="3E234614" w14:textId="77777777" w:rsidR="003A07B7" w:rsidRDefault="003A07B7" w:rsidP="003A07B7">
      <w:pPr>
        <w:autoSpaceDE w:val="0"/>
        <w:autoSpaceDN w:val="0"/>
        <w:adjustRightInd w:val="0"/>
        <w:rPr>
          <w:rFonts w:ascii="Helvetica" w:hAnsi="Helvetica" w:cs="Helvetica"/>
          <w:color w:val="000000"/>
          <w:lang w:val="en-GB"/>
        </w:rPr>
      </w:pPr>
      <w:r>
        <w:rPr>
          <w:rFonts w:ascii="Helvetica Neue" w:hAnsi="Helvetica Neue" w:cs="Helvetica Neue"/>
          <w:b/>
          <w:bCs/>
          <w:color w:val="000000"/>
          <w:sz w:val="36"/>
          <w:szCs w:val="36"/>
          <w:lang w:val="en-GB"/>
        </w:rPr>
        <w:t>Mariam Wallentin</w:t>
      </w:r>
    </w:p>
    <w:p w14:paraId="6A444B39" w14:textId="77777777" w:rsidR="003A07B7" w:rsidRDefault="003A07B7" w:rsidP="003A07B7">
      <w:pPr>
        <w:autoSpaceDE w:val="0"/>
        <w:autoSpaceDN w:val="0"/>
        <w:adjustRightInd w:val="0"/>
        <w:spacing w:line="360" w:lineRule="auto"/>
        <w:rPr>
          <w:rFonts w:ascii="Helvetica" w:hAnsi="Helvetica" w:cs="Helvetica"/>
          <w:color w:val="161616"/>
          <w:lang w:val="en-GB"/>
        </w:rPr>
      </w:pPr>
    </w:p>
    <w:p w14:paraId="5906C15E"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Mariam Wallentin er ein kunstnar med stort hjarte, anten det handlar om personlege eller allmenne tema. Som ei moderne Alice Coltrane møtes spiritualitet og musikk.</w:t>
      </w:r>
    </w:p>
    <w:p w14:paraId="7335100F"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w:t>
      </w:r>
    </w:p>
    <w:p w14:paraId="55B5F247"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Med musikalske røter dels i improvisasjon og avantgarde, dels i pop og soul, har Wallentin si karriere kryssa fleire mangefasetterte territorier; Mariam er halve trommeduoen Wildbirds &amp; Peacedrums og ei av dei kreative kreftene og komponist i storbandjazzeksplosjonen Fire! Orchestra.</w:t>
      </w:r>
    </w:p>
    <w:p w14:paraId="401C7E1C"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w:t>
      </w:r>
    </w:p>
    <w:p w14:paraId="201EDCBA"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Ho har jobba med band som Deerhof og Konono no 1, med kor, strykeensemble og symfoniorkester, turnert med St Vincent og Lykke Li, sunge for Björk på Polarprisen og deltatt i ein eksperimentell opera av støymusikar Ben Frost.</w:t>
      </w:r>
    </w:p>
    <w:p w14:paraId="5B069C44"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w:t>
      </w:r>
    </w:p>
    <w:p w14:paraId="27A5CE99"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Hun har sunge spesialskrivne stykke av Daniel Bjarnason, vore gjest på album frå Leonard Cohen og Refused, samarbeida med Damien Rice og Feist, komponert ei konsertførestilling og songsyklus kalla The Wishing Well, vunne Manifestoprisen, Jazz Cat Award og blitt nominert fleire gonger for Grammis.</w:t>
      </w:r>
    </w:p>
    <w:p w14:paraId="1EF37AA8"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w:t>
      </w:r>
    </w:p>
    <w:p w14:paraId="7DB545E9"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Med si kompromisslause tilnærming til musikk starta Wallentin Mariam The Believer i 2013 for å fokusera uttrykket sitt til et meir poporientert prosjekt. Mariam The Believer har gjeve ut to anerkjente album og tre EP-er på sitt eige plateselskap Repeat Until Death.</w:t>
      </w:r>
    </w:p>
    <w:p w14:paraId="2E47F568"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w:t>
      </w:r>
    </w:p>
    <w:p w14:paraId="199E50B4"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Mariam Wallentin er ein artist og kunstnar som tør og som rører.</w:t>
      </w:r>
    </w:p>
    <w:p w14:paraId="698ACC86" w14:textId="77777777" w:rsidR="003A07B7" w:rsidRDefault="003A07B7" w:rsidP="003A07B7">
      <w:pPr>
        <w:autoSpaceDE w:val="0"/>
        <w:autoSpaceDN w:val="0"/>
        <w:adjustRightInd w:val="0"/>
        <w:spacing w:line="360" w:lineRule="auto"/>
        <w:rPr>
          <w:rFonts w:ascii="Helvetica" w:hAnsi="Helvetica" w:cs="Helvetica"/>
          <w:b/>
          <w:bCs/>
          <w:color w:val="161616"/>
          <w:lang w:val="en-GB"/>
        </w:rPr>
      </w:pPr>
    </w:p>
    <w:p w14:paraId="0CD5274B" w14:textId="77777777" w:rsidR="003A07B7" w:rsidRDefault="003A07B7" w:rsidP="003A07B7">
      <w:pPr>
        <w:autoSpaceDE w:val="0"/>
        <w:autoSpaceDN w:val="0"/>
        <w:adjustRightInd w:val="0"/>
        <w:spacing w:line="360" w:lineRule="auto"/>
        <w:rPr>
          <w:rFonts w:ascii="Helvetica" w:hAnsi="Helvetica" w:cs="Helvetica"/>
          <w:b/>
          <w:bCs/>
          <w:color w:val="161616"/>
          <w:lang w:val="en-GB"/>
        </w:rPr>
      </w:pPr>
      <w:r>
        <w:rPr>
          <w:rFonts w:ascii="Helvetica" w:hAnsi="Helvetica" w:cs="Helvetica"/>
          <w:b/>
          <w:bCs/>
          <w:color w:val="161616"/>
          <w:lang w:val="en-GB"/>
        </w:rPr>
        <w:t>Om musikken</w:t>
      </w:r>
    </w:p>
    <w:p w14:paraId="68513053" w14:textId="77777777" w:rsidR="003A07B7" w:rsidRDefault="003A07B7" w:rsidP="003A07B7">
      <w:pPr>
        <w:autoSpaceDE w:val="0"/>
        <w:autoSpaceDN w:val="0"/>
        <w:adjustRightInd w:val="0"/>
        <w:spacing w:line="360" w:lineRule="auto"/>
        <w:rPr>
          <w:rFonts w:ascii="Helvetica" w:hAnsi="Helvetica" w:cs="Helvetica"/>
          <w:color w:val="161616"/>
          <w:lang w:val="en-GB"/>
        </w:rPr>
      </w:pPr>
    </w:p>
    <w:p w14:paraId="0DB7D651"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lastRenderedPageBreak/>
        <w:t>Eg jobbar oftast med alle sansar når eg komponerer, det være seg mørkt eller lyst, varmt eller kaldt, hav eller fjell, for så å leggja inn lyrikken der eg havnar. Teksten er kjerna og det som styrer meg som ei ledestjerne i mørkret når eg vil vidare og opne ei ny dør. Nokre gonger går eg i sirklar, men nokre gonger – når eg er heldig – havnar eg på ein ny stad med hjelp frå orda, musikken, medmusikarane, eller vanlegvis ein kombinasjon av alt.</w:t>
      </w:r>
    </w:p>
    <w:p w14:paraId="60A5A60F" w14:textId="77777777" w:rsidR="003A07B7" w:rsidRDefault="003A07B7" w:rsidP="003A07B7">
      <w:pPr>
        <w:autoSpaceDE w:val="0"/>
        <w:autoSpaceDN w:val="0"/>
        <w:adjustRightInd w:val="0"/>
        <w:spacing w:line="360" w:lineRule="auto"/>
        <w:rPr>
          <w:rFonts w:ascii="Helvetica" w:hAnsi="Helvetica" w:cs="Helvetica"/>
          <w:color w:val="161616"/>
          <w:lang w:val="en-GB"/>
        </w:rPr>
      </w:pPr>
    </w:p>
    <w:p w14:paraId="4DE075F9"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For Vestnorsk Jazzensemble ville eg oppnå noko klart, tørt og ærleg. Noko litt oppskrapa, litt omfavnande, mitt eige materiale omarbeida i eit heilt nytt klingande rom der det boblar, sveipar, svingar og vert knust.</w:t>
      </w:r>
    </w:p>
    <w:p w14:paraId="371ABA35"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w:t>
      </w:r>
    </w:p>
    <w:p w14:paraId="17665A8C"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Men mest av alt ønska eg å finna ei setting som kjennes dynamisk og spanande, som kan stiga høgt opp mot ein gloheit himmel for så å dykka djupt ned i underjordisk mørke.</w:t>
      </w:r>
    </w:p>
    <w:p w14:paraId="4CAC77CA"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w:t>
      </w:r>
    </w:p>
    <w:p w14:paraId="0F7C4C70"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To strykarar og ei harpe, to blåseinstrument og ein gitar, som separate einingar eller to sider av same arket i sameksistens og samtale – der dei veks saman, drar i frå, samhandlar og utvidar musikken.</w:t>
      </w:r>
    </w:p>
    <w:p w14:paraId="2E8D262D"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w:t>
      </w:r>
    </w:p>
    <w:p w14:paraId="77FE5CBE"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Med ein så nydeleg line-up og framfor alt eit ensemble samansett av sterke individualistar, gleder eg meg til ei musikalsk reise med re-arrangert materiale frå både soloprosjektet mitt Mariam the Believer, og frå trommeduoen min Wildbirds &amp; Peacedrums i nye og uventa variantar, pluss heilt ny musikk laga kun for dette ensembelet.</w:t>
      </w:r>
    </w:p>
    <w:p w14:paraId="7438E167"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w:t>
      </w:r>
    </w:p>
    <w:p w14:paraId="452C1A56"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Saman skal vi finna noko udefinerbart og fritt, vilt og vakkert, noko som kan sitja tett og kviskra "livet er her akkurat no, ta det!”</w:t>
      </w:r>
    </w:p>
    <w:p w14:paraId="47FB4110" w14:textId="77777777" w:rsidR="003A07B7" w:rsidRDefault="003A07B7" w:rsidP="003A07B7">
      <w:pPr>
        <w:autoSpaceDE w:val="0"/>
        <w:autoSpaceDN w:val="0"/>
        <w:adjustRightInd w:val="0"/>
        <w:spacing w:line="360" w:lineRule="auto"/>
        <w:rPr>
          <w:rFonts w:ascii="Helvetica" w:hAnsi="Helvetica" w:cs="Helvetica"/>
          <w:color w:val="161616"/>
          <w:lang w:val="en-GB"/>
        </w:rPr>
      </w:pPr>
    </w:p>
    <w:p w14:paraId="0CFBEB44"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Vokal: Mariam Wallentin Saksofon: Kjetil Møster</w:t>
      </w:r>
    </w:p>
    <w:p w14:paraId="377D4B1F"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Trompet og bukkehorn: Hildegunn Øiseth</w:t>
      </w:r>
    </w:p>
    <w:p w14:paraId="5CB7BFAC"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lastRenderedPageBreak/>
        <w:t>Fiolin: Gro Austgulen</w:t>
      </w:r>
    </w:p>
    <w:p w14:paraId="10411A68"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Cello: Carmen Bóveda</w:t>
      </w:r>
    </w:p>
    <w:p w14:paraId="2C9EB0FE"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Gitar: Anders Hana</w:t>
      </w:r>
    </w:p>
    <w:p w14:paraId="5EF8D65D" w14:textId="77777777" w:rsidR="003A07B7" w:rsidRDefault="003A07B7" w:rsidP="003A07B7">
      <w:pPr>
        <w:autoSpaceDE w:val="0"/>
        <w:autoSpaceDN w:val="0"/>
        <w:adjustRightInd w:val="0"/>
        <w:spacing w:line="360" w:lineRule="auto"/>
        <w:rPr>
          <w:rFonts w:ascii="Helvetica" w:hAnsi="Helvetica" w:cs="Helvetica"/>
          <w:color w:val="161616"/>
          <w:lang w:val="en-GB"/>
        </w:rPr>
      </w:pPr>
      <w:r>
        <w:rPr>
          <w:rFonts w:ascii="Helvetica" w:hAnsi="Helvetica" w:cs="Helvetica"/>
          <w:color w:val="161616"/>
          <w:lang w:val="en-GB"/>
        </w:rPr>
        <w:t>Harpe: Julie Rokseth</w:t>
      </w:r>
    </w:p>
    <w:p w14:paraId="0B44A2AD" w14:textId="77777777" w:rsidR="003A07B7" w:rsidRDefault="003A07B7" w:rsidP="003A07B7">
      <w:pPr>
        <w:autoSpaceDE w:val="0"/>
        <w:autoSpaceDN w:val="0"/>
        <w:adjustRightInd w:val="0"/>
        <w:spacing w:line="360" w:lineRule="auto"/>
        <w:rPr>
          <w:rFonts w:ascii="Helvetica" w:hAnsi="Helvetica" w:cs="Helvetica"/>
          <w:color w:val="000000"/>
          <w:lang w:val="en-GB"/>
        </w:rPr>
      </w:pPr>
      <w:r>
        <w:rPr>
          <w:rFonts w:ascii="Helvetica" w:hAnsi="Helvetica" w:cs="Helvetica"/>
          <w:color w:val="161616"/>
          <w:lang w:val="en-GB"/>
        </w:rPr>
        <w:t>Bass: Arne Toivo Sandberg</w:t>
      </w:r>
    </w:p>
    <w:p w14:paraId="6321881C" w14:textId="77777777" w:rsidR="003A07B7" w:rsidRDefault="003A07B7" w:rsidP="003A07B7">
      <w:pPr>
        <w:autoSpaceDE w:val="0"/>
        <w:autoSpaceDN w:val="0"/>
        <w:adjustRightInd w:val="0"/>
        <w:spacing w:line="360" w:lineRule="auto"/>
        <w:rPr>
          <w:rFonts w:ascii="Helvetica" w:hAnsi="Helvetica" w:cs="Helvetica"/>
          <w:color w:val="000000"/>
          <w:lang w:val="en-GB"/>
        </w:rPr>
      </w:pPr>
      <w:r>
        <w:rPr>
          <w:rFonts w:ascii="Helvetica" w:hAnsi="Helvetica" w:cs="Helvetica"/>
          <w:color w:val="000000"/>
          <w:lang w:val="en-GB"/>
        </w:rPr>
        <w:t>Perkusjon: Terje Isungset</w:t>
      </w:r>
    </w:p>
    <w:p w14:paraId="186F7C08" w14:textId="77777777" w:rsidR="003A07B7" w:rsidRDefault="003A07B7" w:rsidP="003A07B7">
      <w:pPr>
        <w:autoSpaceDE w:val="0"/>
        <w:autoSpaceDN w:val="0"/>
        <w:adjustRightInd w:val="0"/>
        <w:spacing w:line="360" w:lineRule="auto"/>
        <w:rPr>
          <w:rFonts w:ascii="Helvetica" w:hAnsi="Helvetica" w:cs="Helvetica"/>
          <w:color w:val="000000"/>
          <w:lang w:val="en-GB"/>
        </w:rPr>
      </w:pPr>
      <w:r>
        <w:rPr>
          <w:rFonts w:ascii="Helvetica" w:hAnsi="Helvetica" w:cs="Helvetica"/>
          <w:color w:val="161616"/>
          <w:lang w:val="en-GB"/>
        </w:rPr>
        <w:t>Trommer: Børge Fjordheim</w:t>
      </w:r>
    </w:p>
    <w:p w14:paraId="1F19BAE7" w14:textId="77777777" w:rsidR="00BD6B78" w:rsidRDefault="00BD6B78"/>
    <w:sectPr w:rsidR="00BD6B78" w:rsidSect="0043074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B7"/>
    <w:rsid w:val="003A07B7"/>
    <w:rsid w:val="00BD6B78"/>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decimalSymbol w:val=","/>
  <w:listSeparator w:val=","/>
  <w14:docId w14:val="333E8FB0"/>
  <w15:chartTrackingRefBased/>
  <w15:docId w15:val="{D4996103-965A-5A44-856D-E7447AAE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Bostrøm</dc:creator>
  <cp:keywords/>
  <dc:description/>
  <cp:lastModifiedBy>Jonas Bostrøm</cp:lastModifiedBy>
  <cp:revision>1</cp:revision>
  <dcterms:created xsi:type="dcterms:W3CDTF">2022-09-12T12:25:00Z</dcterms:created>
  <dcterms:modified xsi:type="dcterms:W3CDTF">2022-09-12T12:25:00Z</dcterms:modified>
</cp:coreProperties>
</file>